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68" w:rsidRDefault="00A05068" w:rsidP="00A0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068">
        <w:rPr>
          <w:rFonts w:ascii="Times New Roman" w:hAnsi="Times New Roman" w:cs="Times New Roman"/>
          <w:sz w:val="28"/>
          <w:szCs w:val="28"/>
        </w:rPr>
        <w:t xml:space="preserve">График консультаций </w:t>
      </w:r>
      <w:r w:rsidR="00F670F0">
        <w:rPr>
          <w:rFonts w:ascii="Times New Roman" w:hAnsi="Times New Roman" w:cs="Times New Roman"/>
          <w:sz w:val="28"/>
          <w:szCs w:val="28"/>
        </w:rPr>
        <w:t>по подготовке к ГИА</w:t>
      </w:r>
      <w:r w:rsidRPr="00A05068">
        <w:rPr>
          <w:rFonts w:ascii="Times New Roman" w:hAnsi="Times New Roman" w:cs="Times New Roman"/>
          <w:sz w:val="28"/>
          <w:szCs w:val="28"/>
        </w:rPr>
        <w:t xml:space="preserve"> для 9</w:t>
      </w:r>
      <w:r w:rsidR="00F670F0">
        <w:rPr>
          <w:rFonts w:ascii="Times New Roman" w:hAnsi="Times New Roman" w:cs="Times New Roman"/>
          <w:sz w:val="28"/>
          <w:szCs w:val="28"/>
        </w:rPr>
        <w:t>, 10</w:t>
      </w:r>
      <w:r w:rsidRPr="00A050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70F0">
        <w:rPr>
          <w:rFonts w:ascii="Times New Roman" w:hAnsi="Times New Roman" w:cs="Times New Roman"/>
          <w:sz w:val="28"/>
          <w:szCs w:val="28"/>
        </w:rPr>
        <w:t>ов</w:t>
      </w:r>
      <w:r w:rsidRPr="00A05068">
        <w:rPr>
          <w:rFonts w:ascii="Times New Roman" w:hAnsi="Times New Roman" w:cs="Times New Roman"/>
          <w:sz w:val="28"/>
          <w:szCs w:val="28"/>
        </w:rPr>
        <w:t xml:space="preserve"> на осенних каникулах </w:t>
      </w:r>
    </w:p>
    <w:p w:rsidR="00A05068" w:rsidRPr="00A05068" w:rsidRDefault="00A05068" w:rsidP="00A0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068">
        <w:rPr>
          <w:rFonts w:ascii="Times New Roman" w:hAnsi="Times New Roman" w:cs="Times New Roman"/>
          <w:sz w:val="28"/>
          <w:szCs w:val="28"/>
        </w:rPr>
        <w:t>в МБОУ «Степная СОШ»</w:t>
      </w:r>
    </w:p>
    <w:p w:rsidR="00A05068" w:rsidRDefault="00A05068" w:rsidP="00A05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5068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A05068" w:rsidRDefault="00A05068" w:rsidP="00A050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2611"/>
        <w:gridCol w:w="865"/>
        <w:gridCol w:w="1960"/>
        <w:gridCol w:w="1598"/>
        <w:gridCol w:w="1683"/>
      </w:tblGrid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Забродина А.В.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М.И.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Сайфутдинова М.В.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М.В.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Семенкова В.П.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F670F0" w:rsidTr="00F670F0">
        <w:tc>
          <w:tcPr>
            <w:tcW w:w="1071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5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F670F0" w:rsidRDefault="00F670F0" w:rsidP="00F6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Сайфутдинова М.В.</w:t>
            </w:r>
          </w:p>
        </w:tc>
        <w:tc>
          <w:tcPr>
            <w:tcW w:w="1598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307" w:type="dxa"/>
          </w:tcPr>
          <w:p w:rsidR="00F670F0" w:rsidRDefault="00F670F0" w:rsidP="00A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</w:tbl>
    <w:p w:rsidR="002407B0" w:rsidRDefault="002407B0" w:rsidP="00A05068">
      <w:pPr>
        <w:rPr>
          <w:rFonts w:ascii="Times New Roman" w:hAnsi="Times New Roman" w:cs="Times New Roman"/>
          <w:sz w:val="28"/>
          <w:szCs w:val="28"/>
        </w:rPr>
      </w:pPr>
    </w:p>
    <w:p w:rsidR="00F670F0" w:rsidRDefault="00F670F0" w:rsidP="00A05068">
      <w:pPr>
        <w:rPr>
          <w:rFonts w:ascii="Times New Roman" w:hAnsi="Times New Roman" w:cs="Times New Roman"/>
          <w:sz w:val="28"/>
          <w:szCs w:val="28"/>
        </w:rPr>
      </w:pPr>
    </w:p>
    <w:p w:rsidR="00F670F0" w:rsidRPr="00A05068" w:rsidRDefault="00F670F0" w:rsidP="00A0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Сайфутдинова М.В.</w:t>
      </w:r>
      <w:bookmarkStart w:id="0" w:name="_GoBack"/>
      <w:bookmarkEnd w:id="0"/>
    </w:p>
    <w:sectPr w:rsidR="00F670F0" w:rsidRPr="00A0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33"/>
    <w:rsid w:val="002407B0"/>
    <w:rsid w:val="00653633"/>
    <w:rsid w:val="00A05068"/>
    <w:rsid w:val="00F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2024-10-25T10:49:00Z</dcterms:created>
  <dcterms:modified xsi:type="dcterms:W3CDTF">2024-10-25T11:02:00Z</dcterms:modified>
</cp:coreProperties>
</file>